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A1" w:rsidRPr="00F061A1" w:rsidRDefault="00F061A1" w:rsidP="00F061A1">
      <w:pPr>
        <w:spacing w:after="0" w:line="240" w:lineRule="auto"/>
        <w:rPr>
          <w:rFonts w:ascii="Times New Roman" w:hAnsi="Times New Roman"/>
          <w:b/>
          <w:noProof/>
          <w:lang w:val="es-ES"/>
        </w:rPr>
      </w:pPr>
      <w:bookmarkStart w:id="0" w:name="_GoBack"/>
      <w:bookmarkEnd w:id="0"/>
      <w:r>
        <w:rPr>
          <w:rFonts w:ascii="Times New Roman" w:eastAsia="Times New Roman" w:hAnsi="Times New Roman"/>
          <w:noProof/>
          <w:sz w:val="24"/>
          <w:szCs w:val="24"/>
        </w:rPr>
        <w:drawing>
          <wp:anchor distT="0" distB="0" distL="114300" distR="114300" simplePos="0" relativeHeight="251658240" behindDoc="1" locked="0" layoutInCell="1" allowOverlap="1" wp14:anchorId="04BFC253" wp14:editId="4B8E8F17">
            <wp:simplePos x="0" y="0"/>
            <wp:positionH relativeFrom="column">
              <wp:posOffset>563880</wp:posOffset>
            </wp:positionH>
            <wp:positionV relativeFrom="paragraph">
              <wp:posOffset>-405130</wp:posOffset>
            </wp:positionV>
            <wp:extent cx="822960" cy="822960"/>
            <wp:effectExtent l="0" t="0" r="0" b="0"/>
            <wp:wrapThrough wrapText="bothSides">
              <wp:wrapPolygon edited="0">
                <wp:start x="6500" y="0"/>
                <wp:lineTo x="0" y="3000"/>
                <wp:lineTo x="0" y="17000"/>
                <wp:lineTo x="5500" y="21000"/>
                <wp:lineTo x="6500" y="21000"/>
                <wp:lineTo x="14500" y="21000"/>
                <wp:lineTo x="15500" y="21000"/>
                <wp:lineTo x="21000" y="17000"/>
                <wp:lineTo x="21000" y="3000"/>
                <wp:lineTo x="14500" y="0"/>
                <wp:lineTo x="6500" y="0"/>
              </wp:wrapPolygon>
            </wp:wrapThrough>
            <wp:docPr id="1" name="Picture 1" descr="HCV3nA5EVWSFTFy9ygP1a5Nu8_4BUAvFcm9K-Q3IL8qjyteGrtlbuZLrS0GHMrUC4eIt615gx1Ibbv3Zds2TvWUYqpADwY0OMNLGuQUBTncUJYuDhPQ7J-dtzAmjKFjIObWHUe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3nA5EVWSFTFy9ygP1a5Nu8_4BUAvFcm9K-Q3IL8qjyteGrtlbuZLrS0GHMrUC4eIt615gx1Ibbv3Zds2TvWUYqpADwY0OMNLGuQUBTncUJYuDhPQ7J-dtzAmjKFjIObWHUeV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es-ES"/>
        </w:rPr>
        <w:t xml:space="preserve">  </w:t>
      </w:r>
      <w:r w:rsidRPr="00F061A1">
        <w:rPr>
          <w:rFonts w:ascii="Times New Roman" w:hAnsi="Times New Roman"/>
          <w:b/>
          <w:noProof/>
          <w:lang w:val="es-ES"/>
        </w:rPr>
        <w:t>SOUTH BEND COMMUNITY SCHOOL CORPORATION</w:t>
      </w:r>
    </w:p>
    <w:p w:rsidR="00F061A1" w:rsidRPr="00F061A1" w:rsidRDefault="00F061A1" w:rsidP="00F061A1">
      <w:pPr>
        <w:spacing w:after="0" w:line="240" w:lineRule="auto"/>
        <w:jc w:val="center"/>
        <w:rPr>
          <w:rFonts w:ascii="Times New Roman" w:hAnsi="Times New Roman"/>
          <w:b/>
          <w:noProof/>
          <w:lang w:val="es-ES"/>
        </w:rPr>
      </w:pPr>
      <w:r>
        <w:rPr>
          <w:rFonts w:ascii="Times New Roman" w:hAnsi="Times New Roman"/>
          <w:noProof/>
          <w:sz w:val="18"/>
          <w:szCs w:val="18"/>
          <w:lang w:val="es-ES"/>
        </w:rPr>
        <w:t xml:space="preserve">          215 S. </w:t>
      </w:r>
      <w:r w:rsidRPr="00F061A1">
        <w:rPr>
          <w:rFonts w:ascii="Times New Roman" w:hAnsi="Times New Roman"/>
          <w:noProof/>
          <w:sz w:val="18"/>
          <w:szCs w:val="18"/>
          <w:lang w:val="es-ES"/>
        </w:rPr>
        <w:t>Dr. Martin Luther King Jr. Blvd</w:t>
      </w:r>
    </w:p>
    <w:p w:rsidR="00F061A1" w:rsidRPr="00F061A1" w:rsidRDefault="00F061A1" w:rsidP="00F061A1">
      <w:pPr>
        <w:spacing w:after="0" w:line="240" w:lineRule="auto"/>
        <w:jc w:val="center"/>
        <w:rPr>
          <w:rFonts w:ascii="Times New Roman" w:hAnsi="Times New Roman"/>
          <w:noProof/>
          <w:lang w:val="es-ES"/>
        </w:rPr>
      </w:pPr>
      <w:r>
        <w:rPr>
          <w:rFonts w:ascii="Times New Roman" w:hAnsi="Times New Roman"/>
          <w:noProof/>
          <w:sz w:val="18"/>
          <w:szCs w:val="18"/>
          <w:lang w:val="es-ES"/>
        </w:rPr>
        <w:t xml:space="preserve">           </w:t>
      </w:r>
      <w:r w:rsidRPr="00F061A1">
        <w:rPr>
          <w:rFonts w:ascii="Times New Roman" w:hAnsi="Times New Roman"/>
          <w:noProof/>
          <w:sz w:val="18"/>
          <w:szCs w:val="18"/>
          <w:lang w:val="es-ES"/>
        </w:rPr>
        <w:t>South Bend, Indiana  46601</w:t>
      </w:r>
    </w:p>
    <w:p w:rsidR="00F061A1" w:rsidRPr="00F061A1" w:rsidRDefault="00F061A1" w:rsidP="00F061A1">
      <w:pPr>
        <w:spacing w:after="0" w:line="240" w:lineRule="auto"/>
        <w:jc w:val="center"/>
        <w:rPr>
          <w:rFonts w:ascii="Times New Roman" w:hAnsi="Times New Roman"/>
          <w:noProof/>
          <w:sz w:val="18"/>
          <w:szCs w:val="18"/>
          <w:lang w:val="es-ES"/>
        </w:rPr>
      </w:pPr>
      <w:r>
        <w:rPr>
          <w:rFonts w:ascii="Times New Roman" w:hAnsi="Times New Roman"/>
          <w:noProof/>
          <w:sz w:val="18"/>
          <w:szCs w:val="18"/>
          <w:lang w:val="es-ES"/>
        </w:rPr>
        <w:t xml:space="preserve">                                            </w:t>
      </w:r>
      <w:r w:rsidRPr="00F061A1">
        <w:rPr>
          <w:rFonts w:ascii="Times New Roman" w:hAnsi="Times New Roman"/>
          <w:noProof/>
          <w:sz w:val="18"/>
          <w:szCs w:val="18"/>
          <w:lang w:val="es-ES"/>
        </w:rPr>
        <w:t>TELEPHONE:  (574) 393-6000</w:t>
      </w:r>
    </w:p>
    <w:p w:rsidR="00F061A1" w:rsidRPr="00F061A1" w:rsidRDefault="00F061A1" w:rsidP="00F061A1">
      <w:pPr>
        <w:spacing w:after="0" w:line="240" w:lineRule="auto"/>
        <w:jc w:val="center"/>
        <w:rPr>
          <w:rFonts w:ascii="Times New Roman" w:eastAsia="Times New Roman" w:hAnsi="Times New Roman"/>
          <w:b/>
          <w:sz w:val="24"/>
          <w:szCs w:val="24"/>
        </w:rPr>
      </w:pPr>
    </w:p>
    <w:p w:rsidR="00F061A1" w:rsidRPr="00337EE8" w:rsidRDefault="00F061A1" w:rsidP="00F061A1">
      <w:pPr>
        <w:spacing w:after="0"/>
        <w:ind w:left="1440" w:firstLine="720"/>
        <w:rPr>
          <w:rFonts w:ascii="Times New Roman" w:hAnsi="Times New Roman"/>
          <w:b/>
          <w:i/>
          <w:sz w:val="32"/>
          <w:szCs w:val="32"/>
          <w:lang w:val="es-ES"/>
        </w:rPr>
      </w:pPr>
      <w:r w:rsidRPr="00337EE8">
        <w:rPr>
          <w:rFonts w:ascii="Times New Roman" w:hAnsi="Times New Roman"/>
          <w:b/>
          <w:i/>
          <w:sz w:val="32"/>
          <w:szCs w:val="32"/>
          <w:lang w:val="es-ES"/>
        </w:rPr>
        <w:t>Inscripciones para el Kínder en la SBCSC</w:t>
      </w:r>
    </w:p>
    <w:p w:rsidR="00F061A1" w:rsidRPr="00337EE8" w:rsidRDefault="00F061A1" w:rsidP="00F061A1">
      <w:pPr>
        <w:spacing w:line="240" w:lineRule="auto"/>
        <w:ind w:firstLine="720"/>
        <w:jc w:val="center"/>
        <w:rPr>
          <w:rFonts w:ascii="Times New Roman" w:hAnsi="Times New Roman"/>
          <w:b/>
          <w:i/>
          <w:sz w:val="24"/>
          <w:szCs w:val="24"/>
          <w:lang w:val="es-ES"/>
        </w:rPr>
      </w:pPr>
      <w:r w:rsidRPr="00337EE8">
        <w:rPr>
          <w:rFonts w:ascii="Times New Roman" w:hAnsi="Times New Roman"/>
          <w:b/>
          <w:i/>
          <w:sz w:val="24"/>
          <w:szCs w:val="24"/>
          <w:lang w:val="es-ES"/>
        </w:rPr>
        <w:t>Una Nota de la Enfermera Escolar</w:t>
      </w:r>
    </w:p>
    <w:p w:rsidR="00F061A1" w:rsidRPr="00337EE8" w:rsidRDefault="00F061A1" w:rsidP="00F061A1">
      <w:pPr>
        <w:rPr>
          <w:rFonts w:ascii="Times New Roman" w:hAnsi="Times New Roman"/>
          <w:lang w:val="es-ES"/>
        </w:rPr>
      </w:pPr>
      <w:r w:rsidRPr="00337EE8">
        <w:rPr>
          <w:rFonts w:ascii="Times New Roman" w:hAnsi="Times New Roman"/>
          <w:lang w:val="es-ES"/>
        </w:rPr>
        <w:t>Estimado Padre/Madre/Tutor Legal de Kínder en la SBCSC,</w:t>
      </w:r>
    </w:p>
    <w:p w:rsidR="00F061A1" w:rsidRPr="00337EE8" w:rsidRDefault="00F061A1" w:rsidP="00F061A1">
      <w:pPr>
        <w:rPr>
          <w:rFonts w:ascii="Times New Roman" w:hAnsi="Times New Roman"/>
          <w:lang w:val="es-ES"/>
        </w:rPr>
      </w:pPr>
      <w:r w:rsidRPr="00337EE8">
        <w:rPr>
          <w:rFonts w:ascii="Times New Roman" w:hAnsi="Times New Roman"/>
          <w:lang w:val="es-ES"/>
        </w:rPr>
        <w:t xml:space="preserve">Ya que su hijo(a) comenzará el kínder, usted necesitará cumplir con ciertos requisitos antes de que él/ella comience la escuela. SBCSC requiere que los siguientes formularios sean completados para la inscripción: examen físico e historial de salud (llenado por el padre/madre/tutor legal y por su proveedor primario de cuidado), registro de vacunas, examen de la vista, examen dental, y el formulario de permiso CHIRP (se requiere una firma del padre/madre/tutor legal). Por medio de firmar el formulario de permiso CHIRP, usted está dando permiso para que la enfermera escolar pueda ingresar la información de vacunas de su hijo(a) en el registro estatal. </w:t>
      </w:r>
    </w:p>
    <w:p w:rsidR="00F061A1" w:rsidRPr="00337EE8" w:rsidRDefault="00F061A1" w:rsidP="00F061A1">
      <w:pPr>
        <w:numPr>
          <w:ilvl w:val="0"/>
          <w:numId w:val="1"/>
        </w:numPr>
        <w:spacing w:line="240" w:lineRule="auto"/>
        <w:contextualSpacing/>
        <w:rPr>
          <w:rFonts w:ascii="Times New Roman" w:hAnsi="Times New Roman"/>
          <w:szCs w:val="24"/>
          <w:lang w:val="es-ES"/>
        </w:rPr>
      </w:pPr>
      <w:r w:rsidRPr="00337EE8">
        <w:rPr>
          <w:rFonts w:ascii="Times New Roman" w:hAnsi="Times New Roman"/>
          <w:szCs w:val="24"/>
          <w:lang w:val="es-ES"/>
        </w:rPr>
        <w:t>¿Se ha preguntado alguna vez que pasaría si su médico cerrara su oficina y usted ya no tendría acceso a sus registros?</w:t>
      </w:r>
    </w:p>
    <w:p w:rsidR="00F061A1" w:rsidRPr="00337EE8" w:rsidRDefault="00F061A1" w:rsidP="00F061A1">
      <w:pPr>
        <w:numPr>
          <w:ilvl w:val="0"/>
          <w:numId w:val="1"/>
        </w:numPr>
        <w:spacing w:line="240" w:lineRule="auto"/>
        <w:contextualSpacing/>
        <w:rPr>
          <w:rFonts w:ascii="Times New Roman" w:hAnsi="Times New Roman"/>
          <w:szCs w:val="24"/>
          <w:lang w:val="es-ES"/>
        </w:rPr>
      </w:pPr>
      <w:r w:rsidRPr="00337EE8">
        <w:rPr>
          <w:rFonts w:ascii="Times New Roman" w:hAnsi="Times New Roman"/>
          <w:szCs w:val="24"/>
          <w:lang w:val="es-ES"/>
        </w:rPr>
        <w:t>¿Qué pasaría si en varios años usted necesita un registro exacto de sus vacunas?</w:t>
      </w:r>
    </w:p>
    <w:p w:rsidR="00F061A1" w:rsidRPr="00337EE8" w:rsidRDefault="00F061A1" w:rsidP="00F061A1">
      <w:pPr>
        <w:numPr>
          <w:ilvl w:val="0"/>
          <w:numId w:val="1"/>
        </w:numPr>
        <w:spacing w:line="240" w:lineRule="auto"/>
        <w:contextualSpacing/>
        <w:rPr>
          <w:rFonts w:ascii="Times New Roman" w:hAnsi="Times New Roman"/>
          <w:szCs w:val="24"/>
          <w:lang w:val="es-ES"/>
        </w:rPr>
      </w:pPr>
      <w:r w:rsidRPr="00337EE8">
        <w:rPr>
          <w:rFonts w:ascii="Times New Roman" w:hAnsi="Times New Roman"/>
          <w:szCs w:val="24"/>
          <w:lang w:val="es-ES"/>
        </w:rPr>
        <w:t>¿Qué pasaría si su hijo(a), como adulto(a), necesita un comprobante de vacuna para su educación o trabajo y no puede encontrar el documento?</w:t>
      </w:r>
    </w:p>
    <w:p w:rsidR="00F061A1" w:rsidRPr="00337EE8" w:rsidRDefault="00F061A1" w:rsidP="00F061A1">
      <w:pPr>
        <w:numPr>
          <w:ilvl w:val="0"/>
          <w:numId w:val="1"/>
        </w:numPr>
        <w:spacing w:line="240" w:lineRule="auto"/>
        <w:contextualSpacing/>
        <w:rPr>
          <w:rFonts w:ascii="Times New Roman" w:hAnsi="Times New Roman"/>
          <w:b/>
          <w:szCs w:val="24"/>
          <w:lang w:val="es-ES"/>
        </w:rPr>
      </w:pPr>
      <w:r w:rsidRPr="00337EE8">
        <w:rPr>
          <w:rFonts w:ascii="Times New Roman" w:hAnsi="Times New Roman"/>
          <w:szCs w:val="24"/>
          <w:lang w:val="es-ES"/>
        </w:rPr>
        <w:t xml:space="preserve">¿Qué pasaría si hay una epidemia de una enfermedad en nuestra área y el Departamento de Salud desea mandar notificaciones?                                                                                                      </w:t>
      </w:r>
      <w:r w:rsidRPr="00337EE8">
        <w:rPr>
          <w:rFonts w:ascii="Times New Roman" w:hAnsi="Times New Roman"/>
          <w:b/>
          <w:szCs w:val="24"/>
          <w:lang w:val="es-ES"/>
        </w:rPr>
        <w:t xml:space="preserve">Todos estos son muy buenos motivos para ingresar la información de vacunas en el sistema de CHIRP (Programa de Registro de Inmunizaciones de Niños y Habitantes de Indiana, por sus siglas en inglés). </w:t>
      </w:r>
    </w:p>
    <w:p w:rsidR="00F061A1" w:rsidRPr="00337EE8" w:rsidRDefault="00F061A1" w:rsidP="00F061A1">
      <w:pPr>
        <w:spacing w:after="0"/>
        <w:rPr>
          <w:rFonts w:ascii="Times New Roman" w:hAnsi="Times New Roman"/>
          <w:lang w:val="es-ES"/>
        </w:rPr>
      </w:pPr>
      <w:r w:rsidRPr="00337EE8">
        <w:rPr>
          <w:rFonts w:ascii="Times New Roman" w:hAnsi="Times New Roman"/>
          <w:lang w:val="es-ES"/>
        </w:rPr>
        <w:t>Los formularios que necesitará para la inscripción en el kínder están incluidos en este paquete:</w:t>
      </w:r>
    </w:p>
    <w:p w:rsidR="00F061A1" w:rsidRPr="00337EE8" w:rsidRDefault="00F061A1" w:rsidP="00F061A1">
      <w:pPr>
        <w:rPr>
          <w:rFonts w:ascii="Times New Roman" w:hAnsi="Times New Roman"/>
          <w:b/>
          <w:lang w:val="es-ES"/>
        </w:rPr>
      </w:pPr>
      <w:r w:rsidRPr="00337EE8">
        <w:rPr>
          <w:rFonts w:ascii="Times New Roman" w:hAnsi="Times New Roman"/>
          <w:b/>
          <w:lang w:val="es-ES"/>
        </w:rPr>
        <w:t>Examen Físico e Historial de Salud_____ Registro de Vacunas_____ Examen de la Vista_____                         Examen Dental ____</w:t>
      </w:r>
      <w:r w:rsidRPr="00337EE8">
        <w:rPr>
          <w:rFonts w:ascii="Times New Roman" w:hAnsi="Times New Roman"/>
          <w:lang w:val="es-ES"/>
        </w:rPr>
        <w:t xml:space="preserve"> </w:t>
      </w:r>
      <w:r w:rsidRPr="00337EE8">
        <w:rPr>
          <w:rFonts w:ascii="Times New Roman" w:hAnsi="Times New Roman"/>
          <w:b/>
          <w:lang w:val="es-ES"/>
        </w:rPr>
        <w:t>Formulario de Permiso CHIRP_____</w:t>
      </w:r>
    </w:p>
    <w:p w:rsidR="00F061A1" w:rsidRPr="00337EE8" w:rsidRDefault="00F061A1" w:rsidP="00F061A1">
      <w:pPr>
        <w:spacing w:after="0"/>
        <w:rPr>
          <w:rFonts w:ascii="Times New Roman" w:hAnsi="Times New Roman"/>
          <w:lang w:val="es-ES"/>
        </w:rPr>
      </w:pPr>
      <w:r w:rsidRPr="00337EE8">
        <w:rPr>
          <w:rFonts w:ascii="Times New Roman" w:hAnsi="Times New Roman"/>
          <w:lang w:val="es-ES"/>
        </w:rPr>
        <w:t>La SBCSC requiere comprobantes de las vacunas indicadas abajo. Por favor proporcione una copia del registro de vacunas de su hijo(a) a la enfermera escolar. Estos registros deben ser proporcionados dentro de 20 días de la inscripción para evitar que el/la estudiante sea excluido de clases. Los mínimos requisitos de vacunas para la inscripción de kínder están indicados abajo:</w:t>
      </w:r>
    </w:p>
    <w:p w:rsidR="00F061A1" w:rsidRPr="00337EE8" w:rsidRDefault="00F061A1" w:rsidP="00F061A1">
      <w:pPr>
        <w:tabs>
          <w:tab w:val="left" w:pos="5040"/>
        </w:tabs>
        <w:spacing w:after="0"/>
        <w:rPr>
          <w:rFonts w:ascii="Times New Roman" w:hAnsi="Times New Roman"/>
          <w:b/>
          <w:lang w:val="es-ES"/>
        </w:rPr>
      </w:pPr>
      <w:r w:rsidRPr="00337EE8">
        <w:rPr>
          <w:rFonts w:ascii="Times New Roman" w:hAnsi="Times New Roman"/>
          <w:b/>
          <w:lang w:val="es-ES"/>
        </w:rPr>
        <w:t xml:space="preserve">3 Hepatitis B                                                        </w:t>
      </w:r>
      <w:r w:rsidRPr="00337EE8">
        <w:rPr>
          <w:rFonts w:ascii="Times New Roman" w:hAnsi="Times New Roman"/>
          <w:b/>
          <w:lang w:val="es-ES"/>
        </w:rPr>
        <w:tab/>
        <w:t xml:space="preserve">2 Varicela </w:t>
      </w:r>
    </w:p>
    <w:p w:rsidR="00F061A1" w:rsidRPr="00337EE8" w:rsidRDefault="00F061A1" w:rsidP="00F061A1">
      <w:pPr>
        <w:tabs>
          <w:tab w:val="left" w:pos="5040"/>
        </w:tabs>
        <w:spacing w:after="0"/>
        <w:rPr>
          <w:rFonts w:ascii="Times New Roman" w:hAnsi="Times New Roman"/>
          <w:b/>
          <w:lang w:val="es-ES"/>
        </w:rPr>
      </w:pPr>
      <w:r w:rsidRPr="00337EE8">
        <w:rPr>
          <w:rFonts w:ascii="Times New Roman" w:hAnsi="Times New Roman"/>
          <w:b/>
          <w:lang w:val="es-ES"/>
        </w:rPr>
        <w:t xml:space="preserve">5 DTaP (Difteria-Tétano-Tos Ferina)      </w:t>
      </w:r>
      <w:r w:rsidRPr="00337EE8">
        <w:rPr>
          <w:rFonts w:ascii="Times New Roman" w:hAnsi="Times New Roman"/>
          <w:b/>
          <w:lang w:val="es-ES"/>
        </w:rPr>
        <w:tab/>
        <w:t>2 Hepatitis A</w:t>
      </w:r>
    </w:p>
    <w:p w:rsidR="00F061A1" w:rsidRPr="00337EE8" w:rsidRDefault="00F061A1" w:rsidP="00F061A1">
      <w:pPr>
        <w:tabs>
          <w:tab w:val="left" w:pos="5040"/>
        </w:tabs>
        <w:spacing w:after="0"/>
        <w:rPr>
          <w:rFonts w:ascii="Times New Roman" w:hAnsi="Times New Roman"/>
          <w:b/>
          <w:lang w:val="es-ES"/>
        </w:rPr>
      </w:pPr>
      <w:r w:rsidRPr="00337EE8">
        <w:rPr>
          <w:rFonts w:ascii="Times New Roman" w:hAnsi="Times New Roman"/>
          <w:b/>
          <w:lang w:val="es-ES"/>
        </w:rPr>
        <w:t>4 Polio</w:t>
      </w:r>
    </w:p>
    <w:p w:rsidR="00F061A1" w:rsidRPr="00337EE8" w:rsidRDefault="00F061A1" w:rsidP="00F061A1">
      <w:pPr>
        <w:tabs>
          <w:tab w:val="left" w:pos="5040"/>
        </w:tabs>
        <w:rPr>
          <w:rFonts w:ascii="Times New Roman" w:hAnsi="Times New Roman"/>
          <w:b/>
          <w:lang w:val="es-ES"/>
        </w:rPr>
      </w:pPr>
      <w:r w:rsidRPr="00337EE8">
        <w:rPr>
          <w:rFonts w:ascii="Times New Roman" w:hAnsi="Times New Roman"/>
          <w:b/>
          <w:lang w:val="es-ES"/>
        </w:rPr>
        <w:t>2 MMR</w:t>
      </w:r>
    </w:p>
    <w:p w:rsidR="00F061A1" w:rsidRPr="00337EE8" w:rsidRDefault="00F061A1" w:rsidP="00F061A1">
      <w:pPr>
        <w:rPr>
          <w:rFonts w:ascii="Times New Roman" w:hAnsi="Times New Roman"/>
          <w:b/>
          <w:lang w:val="es-ES"/>
        </w:rPr>
      </w:pPr>
      <w:r w:rsidRPr="00337EE8">
        <w:rPr>
          <w:rFonts w:ascii="Times New Roman" w:hAnsi="Times New Roman"/>
          <w:b/>
          <w:lang w:val="es-ES"/>
        </w:rPr>
        <w:t xml:space="preserve">Por favor comuníquese con la enfermera escolar si usted tiene cualquier pregunta acerca de estos formularios de inscripción.  </w:t>
      </w:r>
    </w:p>
    <w:p w:rsidR="00F061A1" w:rsidRPr="00337EE8" w:rsidRDefault="00F061A1" w:rsidP="00F061A1">
      <w:pPr>
        <w:rPr>
          <w:rFonts w:ascii="Times New Roman" w:hAnsi="Times New Roman"/>
          <w:b/>
          <w:lang w:val="es-ES"/>
        </w:rPr>
      </w:pPr>
      <w:r w:rsidRPr="00337EE8">
        <w:rPr>
          <w:rFonts w:ascii="Times New Roman" w:hAnsi="Times New Roman"/>
          <w:b/>
          <w:lang w:val="es-ES"/>
        </w:rPr>
        <w:t xml:space="preserve">Sinceramente,  </w:t>
      </w:r>
    </w:p>
    <w:p w:rsidR="00F061A1" w:rsidRPr="006C3FCD" w:rsidRDefault="00F061A1">
      <w:pPr>
        <w:rPr>
          <w:rFonts w:ascii="Times New Roman" w:hAnsi="Times New Roman"/>
          <w:b/>
          <w:lang w:val="es-ES"/>
        </w:rPr>
      </w:pPr>
      <w:r w:rsidRPr="00337EE8">
        <w:rPr>
          <w:rFonts w:ascii="Times New Roman" w:hAnsi="Times New Roman"/>
          <w:b/>
          <w:lang w:val="es-ES"/>
        </w:rPr>
        <w:t>Servicios de Salud</w:t>
      </w:r>
    </w:p>
    <w:sectPr w:rsidR="00F061A1" w:rsidRPr="006C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553C6"/>
    <w:multiLevelType w:val="hybridMultilevel"/>
    <w:tmpl w:val="29B4616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A1"/>
    <w:rsid w:val="002E5D15"/>
    <w:rsid w:val="006C3FCD"/>
    <w:rsid w:val="00A71A3A"/>
    <w:rsid w:val="00F0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6EEC2-D55F-41DB-A66A-755AB4D4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Beacon Health System</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Yewchuk</dc:creator>
  <cp:lastModifiedBy>Susan Cullen</cp:lastModifiedBy>
  <cp:revision>2</cp:revision>
  <dcterms:created xsi:type="dcterms:W3CDTF">2020-02-10T20:12:00Z</dcterms:created>
  <dcterms:modified xsi:type="dcterms:W3CDTF">2020-02-10T20:12:00Z</dcterms:modified>
</cp:coreProperties>
</file>